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snapToGrid w:val="0"/>
          <w:kern w:val="0"/>
          <w:sz w:val="28"/>
          <w:szCs w:val="28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1"/>
          <w:sz w:val="36"/>
          <w:szCs w:val="36"/>
        </w:rPr>
      </w:pPr>
      <w:bookmarkStart w:id="0" w:name="_GoBack"/>
      <w:r>
        <w:rPr>
          <w:rFonts w:ascii="仿宋" w:hAnsi="仿宋" w:eastAsia="仿宋" w:cs="仿宋"/>
          <w:spacing w:val="-11"/>
          <w:sz w:val="36"/>
          <w:szCs w:val="36"/>
        </w:rPr>
        <w:t>2020</w:t>
      </w:r>
      <w:r>
        <w:rPr>
          <w:rFonts w:hint="eastAsia" w:ascii="仿宋" w:hAnsi="仿宋" w:eastAsia="仿宋" w:cs="仿宋"/>
          <w:spacing w:val="-11"/>
          <w:sz w:val="36"/>
          <w:szCs w:val="36"/>
        </w:rPr>
        <w:t>年郴州市第四人民医院编制外公开招聘人员报名表</w:t>
      </w:r>
    </w:p>
    <w:bookmarkEnd w:id="0"/>
    <w:p>
      <w:pPr>
        <w:tabs>
          <w:tab w:val="left" w:pos="8000"/>
        </w:tabs>
        <w:spacing w:after="156" w:afterLines="50" w:line="360" w:lineRule="exact"/>
        <w:rPr>
          <w:rFonts w:ascii="仿宋" w:hAnsi="仿宋" w:eastAsia="仿宋" w:cs="仿宋"/>
          <w:b/>
          <w:bCs/>
          <w:snapToGrid w:val="0"/>
          <w:spacing w:val="-20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应聘岗位：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　　　　岗位名称：</w:t>
      </w:r>
      <w:r>
        <w:rPr>
          <w:rFonts w:ascii="仿宋" w:hAnsi="仿宋" w:eastAsia="仿宋" w:cs="仿宋"/>
          <w:sz w:val="24"/>
          <w:szCs w:val="24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　　　　　　报名序号：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87"/>
        <w:gridCol w:w="453"/>
        <w:gridCol w:w="2112"/>
        <w:gridCol w:w="1135"/>
        <w:gridCol w:w="12"/>
        <w:gridCol w:w="810"/>
        <w:gridCol w:w="30"/>
        <w:gridCol w:w="1068"/>
        <w:gridCol w:w="1231"/>
        <w:gridCol w:w="196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上传（或粘贴）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彩色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寸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40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3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职称、执（职）业资格</w:t>
            </w:r>
          </w:p>
        </w:tc>
        <w:tc>
          <w:tcPr>
            <w:tcW w:w="19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　籍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所在地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8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管单位</w:t>
            </w:r>
          </w:p>
        </w:tc>
        <w:tc>
          <w:tcPr>
            <w:tcW w:w="123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规培单位</w:t>
            </w:r>
          </w:p>
        </w:tc>
        <w:tc>
          <w:tcPr>
            <w:tcW w:w="40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规培起止时间</w:t>
            </w:r>
          </w:p>
        </w:tc>
        <w:tc>
          <w:tcPr>
            <w:tcW w:w="31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身份号码</w:t>
            </w:r>
          </w:p>
        </w:tc>
        <w:tc>
          <w:tcPr>
            <w:tcW w:w="40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有何特长</w:t>
            </w:r>
          </w:p>
        </w:tc>
        <w:tc>
          <w:tcPr>
            <w:tcW w:w="31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51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9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40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3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57" w:hRule="atLeast"/>
          <w:jc w:val="center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（第一学历起）</w:t>
            </w:r>
          </w:p>
        </w:tc>
        <w:tc>
          <w:tcPr>
            <w:tcW w:w="8365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2" w:hRule="atLeast"/>
          <w:jc w:val="center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365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7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诺</w:t>
            </w:r>
          </w:p>
        </w:tc>
        <w:tc>
          <w:tcPr>
            <w:tcW w:w="37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line="320" w:lineRule="exact"/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应聘人签名：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 xml:space="preserve">                 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　　　　　年　月　日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格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查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42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72" w:firstLineChars="196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经审查，符合应聘资格条件。</w:t>
            </w:r>
          </w:p>
          <w:p>
            <w:pPr>
              <w:spacing w:line="320" w:lineRule="exact"/>
              <w:ind w:firstLine="472" w:firstLineChars="196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审查人签名：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 xml:space="preserve">  </w:t>
            </w:r>
          </w:p>
          <w:p>
            <w:pPr>
              <w:spacing w:line="32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　招聘单位（公章）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1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>
      <w:pPr>
        <w:pStyle w:val="2"/>
        <w:spacing w:line="240" w:lineRule="auto"/>
        <w:ind w:left="7" w:leftChars="0" w:hanging="7" w:hangingChars="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说明：</w:t>
      </w:r>
      <w:r>
        <w:rPr>
          <w:rFonts w:ascii="仿宋" w:hAnsi="仿宋" w:eastAsia="仿宋" w:cs="仿宋"/>
        </w:rPr>
        <w:t>1.</w:t>
      </w:r>
      <w:r>
        <w:rPr>
          <w:rFonts w:hint="eastAsia" w:ascii="仿宋" w:hAnsi="仿宋" w:eastAsia="仿宋" w:cs="仿宋"/>
        </w:rPr>
        <w:t>报名序号由招聘单位填写；</w:t>
      </w:r>
    </w:p>
    <w:p>
      <w:pPr>
        <w:pStyle w:val="2"/>
        <w:spacing w:line="240" w:lineRule="auto"/>
        <w:ind w:left="734" w:leftChars="346" w:hanging="7" w:hangingChars="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2.</w:t>
      </w:r>
      <w:r>
        <w:rPr>
          <w:rFonts w:hint="eastAsia" w:ascii="仿宋" w:hAnsi="仿宋" w:eastAsia="仿宋" w:cs="仿宋"/>
        </w:rPr>
        <w:t>考生必须如实填写上述内容，如填报虚假信息者，取消考试或聘用资格；</w:t>
      </w:r>
    </w:p>
    <w:p>
      <w:pPr>
        <w:pStyle w:val="2"/>
        <w:spacing w:line="240" w:lineRule="auto"/>
        <w:ind w:left="734" w:leftChars="346" w:hanging="7" w:hangingChars="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3.</w:t>
      </w:r>
      <w:r>
        <w:rPr>
          <w:rFonts w:hint="eastAsia" w:ascii="仿宋" w:hAnsi="仿宋" w:eastAsia="仿宋" w:cs="仿宋"/>
        </w:rPr>
        <w:t>经审查符合报名条件，由考生现场确认，此报名表由招聘单位留存；</w:t>
      </w:r>
    </w:p>
    <w:p>
      <w:pPr>
        <w:pStyle w:val="2"/>
        <w:spacing w:line="240" w:lineRule="auto"/>
        <w:ind w:left="734" w:leftChars="346" w:hanging="7" w:hangingChars="3"/>
      </w:pPr>
      <w:r>
        <w:rPr>
          <w:rFonts w:ascii="仿宋" w:hAnsi="仿宋" w:eastAsia="仿宋" w:cs="仿宋"/>
        </w:rPr>
        <w:t>4.</w:t>
      </w:r>
      <w:r>
        <w:rPr>
          <w:rFonts w:hint="eastAsia" w:ascii="仿宋" w:hAnsi="仿宋" w:eastAsia="仿宋" w:cs="仿宋"/>
        </w:rPr>
        <w:t>考生需上传</w:t>
      </w:r>
      <w:r>
        <w:rPr>
          <w:rFonts w:ascii="仿宋" w:hAnsi="仿宋" w:eastAsia="仿宋" w:cs="仿宋"/>
        </w:rPr>
        <w:t>1</w:t>
      </w:r>
      <w:r>
        <w:rPr>
          <w:rFonts w:hint="eastAsia" w:ascii="仿宋" w:hAnsi="仿宋" w:eastAsia="仿宋" w:cs="仿宋"/>
        </w:rPr>
        <w:t>寸电子版彩色照片；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43E5F"/>
    <w:rsid w:val="2BA4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widowControl/>
      <w:spacing w:line="280" w:lineRule="exact"/>
      <w:ind w:left="810" w:leftChars="1" w:hanging="808" w:hangingChars="385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2020-07-24T09:23:00Z</dcterms:created>
  <dc:creator>豆沙包</dc:creator>
  <cp:lastModifiedBy>豆沙包</cp:lastModifiedBy>
  <dcterms:modified xsi:type="dcterms:W3CDTF">2020-07-24T09:25:21Z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